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2999E89C"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825C0A" w:rsidRPr="00825C0A">
        <w:rPr>
          <w:rFonts w:cs="Arial"/>
          <w:b/>
          <w:iCs/>
          <w:sz w:val="22"/>
          <w:szCs w:val="22"/>
        </w:rPr>
        <w:t>OO/2/000515/26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00637DD8"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825C0A">
        <w:rPr>
          <w:rFonts w:cs="Arial"/>
          <w:sz w:val="22"/>
          <w:szCs w:val="22"/>
        </w:rPr>
        <w:t xml:space="preserve"> </w:t>
      </w:r>
      <w:r w:rsidR="00825C0A" w:rsidRPr="00825C0A">
        <w:rPr>
          <w:rFonts w:cs="Arial"/>
          <w:b/>
          <w:bCs/>
          <w:sz w:val="22"/>
          <w:szCs w:val="22"/>
        </w:rPr>
        <w:t>Zakup</w:t>
      </w:r>
      <w:r w:rsidR="00825C0A" w:rsidRPr="00825C0A">
        <w:rPr>
          <w:rFonts w:cs="Arial"/>
          <w:b/>
          <w:bCs/>
          <w:sz w:val="22"/>
          <w:szCs w:val="22"/>
        </w:rPr>
        <w:t>u</w:t>
      </w:r>
      <w:r w:rsidR="00825C0A" w:rsidRPr="00825C0A">
        <w:rPr>
          <w:rFonts w:cs="Arial"/>
          <w:b/>
          <w:bCs/>
          <w:sz w:val="22"/>
          <w:szCs w:val="22"/>
        </w:rPr>
        <w:t xml:space="preserve"> i dostaw</w:t>
      </w:r>
      <w:r w:rsidR="00825C0A" w:rsidRPr="00825C0A">
        <w:rPr>
          <w:rFonts w:cs="Arial"/>
          <w:b/>
          <w:bCs/>
          <w:sz w:val="22"/>
          <w:szCs w:val="22"/>
        </w:rPr>
        <w:t>y</w:t>
      </w:r>
      <w:r w:rsidR="00825C0A" w:rsidRPr="00825C0A">
        <w:rPr>
          <w:rFonts w:cs="Arial"/>
          <w:b/>
          <w:bCs/>
          <w:sz w:val="22"/>
          <w:szCs w:val="22"/>
        </w:rPr>
        <w:t xml:space="preserve"> etykiet do ORLEN OIL Sp. z o.o</w:t>
      </w:r>
      <w:r w:rsidR="00825C0A" w:rsidRPr="00825C0A">
        <w:rPr>
          <w:rFonts w:cs="Arial"/>
          <w:sz w:val="22"/>
          <w:szCs w:val="22"/>
        </w:rPr>
        <w:t>.</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lastRenderedPageBreak/>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od momentu, w którym zapoznał się z Informacjami Poufnymi, bez względu na podjęcie lub niepodjęcie współpracy przez Strony, nawiązania relacji 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w:t>
      </w:r>
      <w:r w:rsidRPr="009607FB">
        <w:rPr>
          <w:rFonts w:cs="Arial"/>
          <w:sz w:val="22"/>
        </w:rPr>
        <w:lastRenderedPageBreak/>
        <w:t xml:space="preserve">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15BC5"/>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A0241"/>
    <w:rsid w:val="007F44F2"/>
    <w:rsid w:val="0081194E"/>
    <w:rsid w:val="00825C0A"/>
    <w:rsid w:val="00863FC6"/>
    <w:rsid w:val="00891B77"/>
    <w:rsid w:val="008A11A3"/>
    <w:rsid w:val="00960E38"/>
    <w:rsid w:val="009A1F5C"/>
    <w:rsid w:val="009C4B49"/>
    <w:rsid w:val="009E272B"/>
    <w:rsid w:val="00A36B1A"/>
    <w:rsid w:val="00B00C54"/>
    <w:rsid w:val="00B542FE"/>
    <w:rsid w:val="00BA53BA"/>
    <w:rsid w:val="00BF5BF8"/>
    <w:rsid w:val="00C3106E"/>
    <w:rsid w:val="00C448BE"/>
    <w:rsid w:val="00C70AB2"/>
    <w:rsid w:val="00CA43AA"/>
    <w:rsid w:val="00D23788"/>
    <w:rsid w:val="00D5156D"/>
    <w:rsid w:val="00D61BDC"/>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1009</Words>
  <Characters>6060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12</cp:revision>
  <cp:lastPrinted>2024-02-14T07:10:00Z</cp:lastPrinted>
  <dcterms:created xsi:type="dcterms:W3CDTF">2024-08-29T09:41:00Z</dcterms:created>
  <dcterms:modified xsi:type="dcterms:W3CDTF">2026-08-26T05:48:00Z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